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Grzegorz Starzak - nowy project manager w agencji websem.pl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Stanowisko junior project managera w naszej agencji właśnie objął Grzegorz Starzak. Do jego zadań należeć będzie koordynacja projektów marki związanych z edukacją przedsiębiorców, docieraniem ze wsparciem e-marketingowym - w tych obszarach, które wymagają dodatkowej wiedzy oraz umiejętności.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agencja w nadchodzącym roku planuje realizować i brać udział w wielu </w:t>
      </w:r>
      <w:r>
        <w:rPr>
          <w:rFonts w:ascii="calibri" w:hAnsi="calibri" w:eastAsia="calibri" w:cs="calibri"/>
          <w:sz w:val="24"/>
          <w:szCs w:val="24"/>
          <w:b/>
        </w:rPr>
        <w:t xml:space="preserve">projektach edukacyjnych skierowanych do osób prowadzących firmy</w:t>
      </w:r>
      <w:r>
        <w:rPr>
          <w:rFonts w:ascii="calibri" w:hAnsi="calibri" w:eastAsia="calibri" w:cs="calibri"/>
          <w:sz w:val="24"/>
          <w:szCs w:val="24"/>
        </w:rPr>
        <w:t xml:space="preserve">, dzięki którym będziemy rozwijać ich szanse w zakresie marketingu internetowego. Celem prowadzonych działań jest poszerzanie możliwości wykorzystania e-marketingu w promocji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dotychczas specjalizował się w zagadnieniach content marketingu, tworzeniu efektywnych treści dla szerokiego grona klientów, dzięki czemu jego doświadczenie będzie kluczowym elementem w realizowanej strategii naszej agencji.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2024-05-07T13:17:42+02:00</dcterms:created>
  <dcterms:modified xsi:type="dcterms:W3CDTF">2024-05-07T13:17:42+02:00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